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F079" w14:textId="63D7E585" w:rsidR="004F0563" w:rsidRPr="00F178F3" w:rsidRDefault="00F1187F">
      <w:pPr>
        <w:rPr>
          <w:b/>
          <w:bCs/>
        </w:rPr>
      </w:pPr>
      <w:r w:rsidRPr="00F178F3">
        <w:rPr>
          <w:b/>
          <w:bCs/>
        </w:rPr>
        <w:t>Le travail manuel récompensé</w:t>
      </w:r>
    </w:p>
    <w:p w14:paraId="79FF8584" w14:textId="5B7B521C" w:rsidR="00F1187F" w:rsidRPr="00F178F3" w:rsidRDefault="00F1187F">
      <w:pPr>
        <w:rPr>
          <w:b/>
          <w:bCs/>
        </w:rPr>
      </w:pPr>
      <w:r w:rsidRPr="00F178F3">
        <w:rPr>
          <w:b/>
          <w:bCs/>
        </w:rPr>
        <w:t xml:space="preserve">Mercredi 4 juin, s’est déroulé au gymnase de l’IME Val de </w:t>
      </w:r>
      <w:proofErr w:type="spellStart"/>
      <w:r w:rsidRPr="00F178F3">
        <w:rPr>
          <w:b/>
          <w:bCs/>
        </w:rPr>
        <w:t>Suize</w:t>
      </w:r>
      <w:proofErr w:type="spellEnd"/>
      <w:r w:rsidRPr="00F178F3">
        <w:rPr>
          <w:b/>
          <w:bCs/>
        </w:rPr>
        <w:t>, le traditionnel concours d</w:t>
      </w:r>
      <w:r w:rsidR="007761DA">
        <w:rPr>
          <w:b/>
          <w:bCs/>
        </w:rPr>
        <w:t>e valorisation du</w:t>
      </w:r>
      <w:r w:rsidRPr="00F178F3">
        <w:rPr>
          <w:b/>
          <w:bCs/>
        </w:rPr>
        <w:t xml:space="preserve"> travail manuel</w:t>
      </w:r>
      <w:r w:rsidR="007761DA">
        <w:rPr>
          <w:b/>
          <w:bCs/>
        </w:rPr>
        <w:t>,</w:t>
      </w:r>
      <w:r w:rsidRPr="00F178F3">
        <w:rPr>
          <w:b/>
          <w:bCs/>
        </w:rPr>
        <w:t xml:space="preserve"> organisé par le Rotary Club</w:t>
      </w:r>
      <w:r w:rsidR="007761DA">
        <w:rPr>
          <w:b/>
          <w:bCs/>
        </w:rPr>
        <w:t>. Neuf travaux étaient évalués.</w:t>
      </w:r>
    </w:p>
    <w:p w14:paraId="1143FF35" w14:textId="305448D4" w:rsidR="00F1187F" w:rsidRDefault="00F1187F">
      <w:r>
        <w:t xml:space="preserve">Le jury </w:t>
      </w:r>
      <w:r w:rsidR="00F178F3">
        <w:t>s’</w:t>
      </w:r>
      <w:r w:rsidR="003D2CC6">
        <w:t xml:space="preserve">est </w:t>
      </w:r>
      <w:r w:rsidR="00F178F3">
        <w:t xml:space="preserve">fois </w:t>
      </w:r>
      <w:r w:rsidR="003D2CC6">
        <w:t xml:space="preserve">d’abord rendu </w:t>
      </w:r>
      <w:r w:rsidR="00F178F3">
        <w:t>aux</w:t>
      </w:r>
      <w:r w:rsidR="003D2CC6">
        <w:t xml:space="preserve"> </w:t>
      </w:r>
      <w:proofErr w:type="spellStart"/>
      <w:r w:rsidR="003D2CC6">
        <w:t>Lavières</w:t>
      </w:r>
      <w:proofErr w:type="spellEnd"/>
      <w:r w:rsidR="00F178F3">
        <w:t>,</w:t>
      </w:r>
      <w:r w:rsidR="003D2CC6">
        <w:t xml:space="preserve"> pour découvrir une réalisation de l’atelier bois de l’IME,</w:t>
      </w:r>
      <w:r w:rsidR="00DA348D">
        <w:t xml:space="preserve"> </w:t>
      </w:r>
      <w:proofErr w:type="spellStart"/>
      <w:r w:rsidR="00DA348D">
        <w:t>la</w:t>
      </w:r>
      <w:proofErr w:type="spellEnd"/>
      <w:r w:rsidR="00DA348D">
        <w:t xml:space="preserve"> lice de combats médiévaux du Chaumont</w:t>
      </w:r>
      <w:r w:rsidR="003D2CC6">
        <w:t xml:space="preserve"> </w:t>
      </w:r>
      <w:r w:rsidR="00DA348D">
        <w:t xml:space="preserve">Béhourd Club, un enclos de 15x10 m haut de 1,40 m réalisé en 36 modules. De retour à l’IME, </w:t>
      </w:r>
      <w:r w:rsidR="00F178F3">
        <w:t xml:space="preserve">il a d’abord évalué le morceau de viaduc, réalisé en béton par un collectif au CFA-BTP et présenté par Alexis. Puis </w:t>
      </w:r>
      <w:r w:rsidR="00236888">
        <w:t>ce fut au tour de Léo de présenter son œuvre picturale « Les 80 ans de la Libération »</w:t>
      </w:r>
      <w:r w:rsidR="007B0418">
        <w:t xml:space="preserve">, de Louis et Yanis une fontaine, que Patrick Corroy a examiné en expert. Derrière, Nicolas, enseignant à l’IME, a présenté une moto </w:t>
      </w:r>
      <w:proofErr w:type="spellStart"/>
      <w:r w:rsidR="007B0418">
        <w:t>Terrot</w:t>
      </w:r>
      <w:proofErr w:type="spellEnd"/>
      <w:r w:rsidR="007B0418">
        <w:t xml:space="preserve"> 125 </w:t>
      </w:r>
      <w:proofErr w:type="spellStart"/>
      <w:r w:rsidR="007B0418">
        <w:t>cmc</w:t>
      </w:r>
      <w:proofErr w:type="spellEnd"/>
      <w:r w:rsidR="007B0418">
        <w:t xml:space="preserve">, qui en 1949 atteignait poussivement 80 km/h, </w:t>
      </w:r>
      <w:r w:rsidR="000A6EE5">
        <w:t xml:space="preserve">elle </w:t>
      </w:r>
      <w:r w:rsidR="007B0418">
        <w:t xml:space="preserve">est transformée </w:t>
      </w:r>
      <w:r w:rsidR="000A6EE5">
        <w:t xml:space="preserve">par des élèves, </w:t>
      </w:r>
      <w:r w:rsidR="007B0418">
        <w:t>de façon à atteindre 150 km/h</w:t>
      </w:r>
      <w:r w:rsidR="000A6EE5">
        <w:t xml:space="preserve"> pour apparaître dans le Guinness des records. Enfin, </w:t>
      </w:r>
      <w:r w:rsidR="00321ABC">
        <w:t xml:space="preserve">Louisa, en Te ST2A à De Gaulle, a passé en revue les travaux que ses camarades avaient présentés le 28 mai, avant d’expliquer sa tenue vestimentaire recyclée dans l’art </w:t>
      </w:r>
      <w:proofErr w:type="spellStart"/>
      <w:r w:rsidR="00321ABC">
        <w:t>Wabi</w:t>
      </w:r>
      <w:proofErr w:type="spellEnd"/>
      <w:r w:rsidR="00321ABC">
        <w:t xml:space="preserve"> </w:t>
      </w:r>
      <w:proofErr w:type="spellStart"/>
      <w:r w:rsidR="00321ABC">
        <w:t>Zabi</w:t>
      </w:r>
      <w:proofErr w:type="spellEnd"/>
      <w:r w:rsidR="00321ABC">
        <w:t>.</w:t>
      </w:r>
      <w:r w:rsidR="007761DA">
        <w:t xml:space="preserve"> Le jury a attribué 2x 175 euros pour la fontaine, 300 pour la moto, 300 pour le viaduc, 250 pour la lice Béhourd, 200 pour le tableau</w:t>
      </w:r>
      <w:r w:rsidR="00C13D42">
        <w:t xml:space="preserve"> de la libération, 200 pour les trois figures de mode de Fabien, 150 pour le livre de </w:t>
      </w:r>
      <w:proofErr w:type="spellStart"/>
      <w:r w:rsidR="00C13D42">
        <w:t>Nikol</w:t>
      </w:r>
      <w:proofErr w:type="spellEnd"/>
      <w:r w:rsidR="00C13D42">
        <w:t xml:space="preserve">, 150 pour la maquette </w:t>
      </w:r>
      <w:proofErr w:type="spellStart"/>
      <w:r w:rsidR="00C13D42">
        <w:t>Andra</w:t>
      </w:r>
      <w:proofErr w:type="spellEnd"/>
      <w:r w:rsidR="00C13D42">
        <w:t xml:space="preserve"> d’Ilona, 100 pour le concept </w:t>
      </w:r>
      <w:proofErr w:type="spellStart"/>
      <w:r w:rsidR="00C13D42">
        <w:t>Wabi</w:t>
      </w:r>
      <w:proofErr w:type="spellEnd"/>
      <w:r w:rsidR="00C13D42">
        <w:t xml:space="preserve"> </w:t>
      </w:r>
      <w:proofErr w:type="spellStart"/>
      <w:r w:rsidR="00C13D42">
        <w:t>Zabi</w:t>
      </w:r>
      <w:proofErr w:type="spellEnd"/>
      <w:r w:rsidR="00C13D42">
        <w:t xml:space="preserve">, enfin 100 euros pour le pouf en jean transformable de Juline. Ces récompenses </w:t>
      </w:r>
      <w:r w:rsidR="00E00FC7">
        <w:t>encourageront de nouveaux candidats à concourir pour l’édition 2026.</w:t>
      </w:r>
      <w:r w:rsidR="00C13D42">
        <w:t xml:space="preserve"> </w:t>
      </w:r>
    </w:p>
    <w:p w14:paraId="7D4B2FCE" w14:textId="711312FE" w:rsidR="00E00FC7" w:rsidRDefault="00E00FC7">
      <w:r>
        <w:t>Deux groupes de 12 combattants béhourds pourront s’affronter dans cette lice.</w:t>
      </w:r>
    </w:p>
    <w:p w14:paraId="036E81B9" w14:textId="540D1E9C" w:rsidR="00E00FC7" w:rsidRDefault="00E00FC7">
      <w:r>
        <w:t>Alexis présente ce morceau de viaduc réalisé au CFA BTP et qui y sera exposé.</w:t>
      </w:r>
    </w:p>
    <w:p w14:paraId="135FD366" w14:textId="63020D6F" w:rsidR="00E00FC7" w:rsidRDefault="00E00FC7">
      <w:r>
        <w:t>Léo, en 1</w:t>
      </w:r>
      <w:r w:rsidRPr="00E00FC7">
        <w:rPr>
          <w:vertAlign w:val="superscript"/>
        </w:rPr>
        <w:t>e</w:t>
      </w:r>
      <w:r>
        <w:t xml:space="preserve"> année de BP peinture au CFA a voulu commémorer la Libération en 1945.</w:t>
      </w:r>
    </w:p>
    <w:p w14:paraId="4C5D1047" w14:textId="34BAF14C" w:rsidR="00E00FC7" w:rsidRDefault="00E00FC7">
      <w:r>
        <w:t>En 2026, cette moto de 1949 « bricolée » ira battre un record de vitesse en Grande Bretagne.</w:t>
      </w:r>
    </w:p>
    <w:p w14:paraId="42D7302B" w14:textId="72D40EA8" w:rsidR="00E00FC7" w:rsidRDefault="00E00FC7">
      <w:r>
        <w:t xml:space="preserve">Patrick Corroy discerne les difficultés surmontées par Yanis et Louis </w:t>
      </w:r>
      <w:r w:rsidR="00D57377">
        <w:t>pour leur fontaine.</w:t>
      </w:r>
    </w:p>
    <w:p w14:paraId="3C13C5B5" w14:textId="734F7723" w:rsidR="00D57377" w:rsidRDefault="00D57377">
      <w:r>
        <w:t xml:space="preserve">Louisa, en terminale ST2A, s’est habillée en rapiéçant des bouts de vêtements récupérés. </w:t>
      </w:r>
    </w:p>
    <w:p w14:paraId="20F3D8C3" w14:textId="77777777" w:rsidR="00D57377" w:rsidRDefault="00D57377"/>
    <w:p w14:paraId="4C040022" w14:textId="77777777" w:rsidR="00D57377" w:rsidRDefault="00D57377"/>
    <w:p w14:paraId="6ABC2C34" w14:textId="77777777" w:rsidR="00E00FC7" w:rsidRDefault="00E00FC7"/>
    <w:p w14:paraId="5A4F37A7" w14:textId="77777777" w:rsidR="00E00FC7" w:rsidRDefault="00E00FC7"/>
    <w:p w14:paraId="205DA15E" w14:textId="77777777" w:rsidR="00E00FC7" w:rsidRDefault="00E00FC7"/>
    <w:sectPr w:rsidR="00E0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F"/>
    <w:rsid w:val="000A6EE5"/>
    <w:rsid w:val="0010170F"/>
    <w:rsid w:val="00236888"/>
    <w:rsid w:val="00321ABC"/>
    <w:rsid w:val="00372665"/>
    <w:rsid w:val="003D2CC6"/>
    <w:rsid w:val="004F0563"/>
    <w:rsid w:val="00510344"/>
    <w:rsid w:val="007761DA"/>
    <w:rsid w:val="007B0418"/>
    <w:rsid w:val="00C13D42"/>
    <w:rsid w:val="00D57377"/>
    <w:rsid w:val="00DA348D"/>
    <w:rsid w:val="00DB4BD9"/>
    <w:rsid w:val="00E00FC7"/>
    <w:rsid w:val="00F1187F"/>
    <w:rsid w:val="00F1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E80D"/>
  <w15:chartTrackingRefBased/>
  <w15:docId w15:val="{6BAD4728-70C6-4498-B751-CBF2AFDF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1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1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1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1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1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1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1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1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1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18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18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18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18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18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18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1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1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1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18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18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18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18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GRUHIER</dc:creator>
  <cp:keywords/>
  <dc:description/>
  <cp:lastModifiedBy>Benoit GRUHIER</cp:lastModifiedBy>
  <cp:revision>5</cp:revision>
  <dcterms:created xsi:type="dcterms:W3CDTF">2025-06-05T06:57:00Z</dcterms:created>
  <dcterms:modified xsi:type="dcterms:W3CDTF">2025-06-05T09:30:00Z</dcterms:modified>
</cp:coreProperties>
</file>